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6C" w:rsidRPr="000A2FB4" w:rsidRDefault="00583A6C" w:rsidP="00583A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3A6C" w:rsidRPr="0006277E" w:rsidRDefault="00ED18D7" w:rsidP="00583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FB4">
        <w:rPr>
          <w:rFonts w:ascii="Times New Roman" w:hAnsi="Times New Roman" w:cs="Times New Roman"/>
          <w:sz w:val="24"/>
          <w:szCs w:val="24"/>
        </w:rPr>
        <w:t>П</w:t>
      </w:r>
      <w:r w:rsidR="0006277E">
        <w:rPr>
          <w:rFonts w:ascii="Times New Roman" w:hAnsi="Times New Roman" w:cs="Times New Roman"/>
          <w:sz w:val="24"/>
          <w:szCs w:val="24"/>
        </w:rPr>
        <w:t>лан занятий на  1-ое полугодие 2017 года</w:t>
      </w:r>
      <w:bookmarkStart w:id="0" w:name="_GoBack"/>
      <w:bookmarkEnd w:id="0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756"/>
        <w:gridCol w:w="10301"/>
      </w:tblGrid>
      <w:tr w:rsidR="0006277E" w:rsidRPr="000A2FB4" w:rsidTr="0006277E">
        <w:tc>
          <w:tcPr>
            <w:tcW w:w="756" w:type="dxa"/>
          </w:tcPr>
          <w:p w:rsidR="0006277E" w:rsidRPr="000A2FB4" w:rsidRDefault="0006277E" w:rsidP="007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01" w:type="dxa"/>
          </w:tcPr>
          <w:p w:rsidR="0006277E" w:rsidRPr="000A2FB4" w:rsidRDefault="0006277E" w:rsidP="007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B4">
              <w:rPr>
                <w:rFonts w:ascii="Times New Roman" w:hAnsi="Times New Roman" w:cs="Times New Roman"/>
                <w:b/>
                <w:sz w:val="24"/>
                <w:szCs w:val="24"/>
              </w:rPr>
              <w:t>Форма, тема занятия</w:t>
            </w:r>
          </w:p>
        </w:tc>
      </w:tr>
      <w:tr w:rsidR="0006277E" w:rsidRPr="00A34B7C" w:rsidTr="0006277E">
        <w:trPr>
          <w:trHeight w:val="274"/>
        </w:trPr>
        <w:tc>
          <w:tcPr>
            <w:tcW w:w="756" w:type="dxa"/>
            <w:vAlign w:val="center"/>
          </w:tcPr>
          <w:p w:rsidR="0006277E" w:rsidRPr="00C979C1" w:rsidRDefault="0006277E" w:rsidP="0028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1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0301" w:type="dxa"/>
            <w:vAlign w:val="center"/>
          </w:tcPr>
          <w:p w:rsidR="0006277E" w:rsidRPr="00A34B7C" w:rsidRDefault="0006277E" w:rsidP="00931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поэзии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медленно учился жить: Юрий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Левитанский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277E" w:rsidRPr="00A34B7C" w:rsidTr="0006277E">
        <w:trPr>
          <w:trHeight w:val="562"/>
        </w:trPr>
        <w:tc>
          <w:tcPr>
            <w:tcW w:w="756" w:type="dxa"/>
            <w:vAlign w:val="center"/>
          </w:tcPr>
          <w:p w:rsidR="0006277E" w:rsidRPr="00C979C1" w:rsidRDefault="0006277E" w:rsidP="00287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1"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10301" w:type="dxa"/>
            <w:vAlign w:val="center"/>
          </w:tcPr>
          <w:p w:rsidR="0006277E" w:rsidRPr="00184401" w:rsidRDefault="0006277E" w:rsidP="001844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4401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401">
              <w:rPr>
                <w:rFonts w:ascii="Times New Roman" w:hAnsi="Times New Roman" w:cs="Times New Roman"/>
                <w:b/>
                <w:sz w:val="24"/>
                <w:szCs w:val="24"/>
              </w:rPr>
              <w:t>«Вторят сердцу цыганские струны: история цыганской песни в России»</w:t>
            </w:r>
          </w:p>
        </w:tc>
      </w:tr>
      <w:tr w:rsidR="0006277E" w:rsidRPr="00A34B7C" w:rsidTr="0006277E">
        <w:trPr>
          <w:trHeight w:val="117"/>
        </w:trPr>
        <w:tc>
          <w:tcPr>
            <w:tcW w:w="756" w:type="dxa"/>
            <w:vMerge w:val="restart"/>
            <w:vAlign w:val="center"/>
          </w:tcPr>
          <w:p w:rsidR="0006277E" w:rsidRPr="00C979C1" w:rsidRDefault="0006277E" w:rsidP="007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1"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  <w:tc>
          <w:tcPr>
            <w:tcW w:w="10301" w:type="dxa"/>
            <w:vAlign w:val="center"/>
          </w:tcPr>
          <w:p w:rsidR="0006277E" w:rsidRPr="00D96F3C" w:rsidRDefault="0006277E" w:rsidP="00D96F3C">
            <w:pPr>
              <w:pStyle w:val="western"/>
              <w:spacing w:after="0" w:afterAutospacing="0"/>
              <w:rPr>
                <w:color w:val="000000"/>
              </w:rPr>
            </w:pPr>
            <w:r w:rsidRPr="0018440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 </w:t>
            </w:r>
            <w:r w:rsidRPr="00D96F3C">
              <w:rPr>
                <w:color w:val="000000"/>
              </w:rPr>
              <w:t>Час информации</w:t>
            </w:r>
            <w:r>
              <w:rPr>
                <w:color w:val="000000"/>
              </w:rPr>
              <w:t xml:space="preserve"> </w:t>
            </w:r>
            <w:r w:rsidRPr="00D96F3C">
              <w:rPr>
                <w:b/>
                <w:color w:val="000000"/>
              </w:rPr>
              <w:t>«Нобелевские лауреаты 2016»</w:t>
            </w:r>
          </w:p>
        </w:tc>
      </w:tr>
      <w:tr w:rsidR="0006277E" w:rsidRPr="00A34B7C" w:rsidTr="0006277E">
        <w:trPr>
          <w:trHeight w:val="151"/>
        </w:trPr>
        <w:tc>
          <w:tcPr>
            <w:tcW w:w="756" w:type="dxa"/>
            <w:vMerge/>
            <w:vAlign w:val="center"/>
          </w:tcPr>
          <w:p w:rsidR="0006277E" w:rsidRPr="00C979C1" w:rsidRDefault="0006277E" w:rsidP="007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1" w:type="dxa"/>
            <w:vAlign w:val="center"/>
          </w:tcPr>
          <w:p w:rsidR="0006277E" w:rsidRPr="00D96F3C" w:rsidRDefault="0006277E" w:rsidP="00D96F3C">
            <w:pPr>
              <w:pStyle w:val="western"/>
              <w:rPr>
                <w:color w:val="000000"/>
              </w:rPr>
            </w:pPr>
            <w:r w:rsidRPr="00184401"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</w:t>
            </w:r>
            <w:r w:rsidRPr="00D96F3C">
              <w:rPr>
                <w:color w:val="000000"/>
              </w:rPr>
              <w:t xml:space="preserve">Презентация творческого проекта </w:t>
            </w:r>
            <w:r w:rsidRPr="00D96F3C">
              <w:rPr>
                <w:b/>
                <w:color w:val="000000"/>
              </w:rPr>
              <w:t>«Библиотека в стиле</w:t>
            </w:r>
            <w:r w:rsidRPr="00D96F3C">
              <w:rPr>
                <w:rStyle w:val="apple-converted-space"/>
                <w:b/>
                <w:color w:val="000000"/>
              </w:rPr>
              <w:t> </w:t>
            </w:r>
            <w:r w:rsidRPr="00D96F3C">
              <w:rPr>
                <w:b/>
                <w:color w:val="000000"/>
                <w:lang w:val="en-US"/>
              </w:rPr>
              <w:t>ART</w:t>
            </w:r>
            <w:r w:rsidRPr="00D96F3C">
              <w:rPr>
                <w:b/>
                <w:color w:val="000000"/>
              </w:rPr>
              <w:t>»</w:t>
            </w:r>
          </w:p>
        </w:tc>
      </w:tr>
      <w:tr w:rsidR="0006277E" w:rsidRPr="00A34B7C" w:rsidTr="0006277E">
        <w:trPr>
          <w:trHeight w:val="168"/>
        </w:trPr>
        <w:tc>
          <w:tcPr>
            <w:tcW w:w="756" w:type="dxa"/>
            <w:vMerge w:val="restart"/>
            <w:vAlign w:val="center"/>
          </w:tcPr>
          <w:p w:rsidR="0006277E" w:rsidRPr="00C979C1" w:rsidRDefault="0006277E" w:rsidP="007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1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0301" w:type="dxa"/>
            <w:vAlign w:val="center"/>
          </w:tcPr>
          <w:p w:rsidR="0006277E" w:rsidRPr="00A34B7C" w:rsidRDefault="0006277E" w:rsidP="0093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12">
              <w:rPr>
                <w:rFonts w:ascii="Times New Roman" w:hAnsi="Times New Roman" w:cs="Times New Roman"/>
                <w:b/>
                <w:sz w:val="24"/>
                <w:szCs w:val="24"/>
              </w:rPr>
              <w:t>«Редкий фонд. Уникальные издания из собрания библиотеки»</w:t>
            </w:r>
          </w:p>
        </w:tc>
      </w:tr>
      <w:tr w:rsidR="0006277E" w:rsidRPr="00A34B7C" w:rsidTr="0006277E">
        <w:trPr>
          <w:trHeight w:val="100"/>
        </w:trPr>
        <w:tc>
          <w:tcPr>
            <w:tcW w:w="756" w:type="dxa"/>
            <w:vMerge/>
            <w:vAlign w:val="center"/>
          </w:tcPr>
          <w:p w:rsidR="0006277E" w:rsidRPr="00C979C1" w:rsidRDefault="0006277E" w:rsidP="007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1" w:type="dxa"/>
            <w:vAlign w:val="center"/>
          </w:tcPr>
          <w:p w:rsidR="0006277E" w:rsidRPr="00A34B7C" w:rsidRDefault="0006277E" w:rsidP="0038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библиографов </w:t>
            </w:r>
            <w:r w:rsidRPr="00A34B7C">
              <w:rPr>
                <w:rFonts w:ascii="Times New Roman" w:hAnsi="Times New Roman" w:cs="Times New Roman"/>
                <w:b/>
                <w:sz w:val="24"/>
                <w:szCs w:val="24"/>
              </w:rPr>
              <w:t>«Даты. События. Факты»</w:t>
            </w:r>
            <w:r w:rsidRPr="00A34B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77E" w:rsidRPr="00A34B7C" w:rsidTr="0006277E">
        <w:trPr>
          <w:trHeight w:val="258"/>
        </w:trPr>
        <w:tc>
          <w:tcPr>
            <w:tcW w:w="756" w:type="dxa"/>
            <w:vMerge w:val="restart"/>
            <w:vAlign w:val="center"/>
          </w:tcPr>
          <w:p w:rsidR="0006277E" w:rsidRPr="00C979C1" w:rsidRDefault="0006277E" w:rsidP="0080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1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10301" w:type="dxa"/>
            <w:vAlign w:val="center"/>
          </w:tcPr>
          <w:p w:rsidR="0006277E" w:rsidRPr="00A34B7C" w:rsidRDefault="0006277E" w:rsidP="00D96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</w:t>
            </w:r>
            <w:r w:rsidRPr="00D96F3C">
              <w:rPr>
                <w:rFonts w:ascii="Times New Roman" w:hAnsi="Times New Roman" w:cs="Times New Roman"/>
                <w:b/>
                <w:sz w:val="24"/>
                <w:szCs w:val="24"/>
              </w:rPr>
              <w:t>«Обзор новинок краеведческой литературы»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77E" w:rsidRPr="00A34B7C" w:rsidTr="0006277E">
        <w:trPr>
          <w:trHeight w:val="310"/>
        </w:trPr>
        <w:tc>
          <w:tcPr>
            <w:tcW w:w="756" w:type="dxa"/>
            <w:vMerge/>
            <w:vAlign w:val="center"/>
          </w:tcPr>
          <w:p w:rsidR="0006277E" w:rsidRPr="00C979C1" w:rsidRDefault="0006277E" w:rsidP="0080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1" w:type="dxa"/>
          </w:tcPr>
          <w:p w:rsidR="0006277E" w:rsidRPr="00A34B7C" w:rsidRDefault="0006277E" w:rsidP="00C4530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45307">
              <w:rPr>
                <w:rFonts w:ascii="Times New Roman" w:hAnsi="Times New Roman" w:cs="Times New Roman"/>
                <w:sz w:val="24"/>
                <w:szCs w:val="24"/>
              </w:rPr>
              <w:t>Обзор новых поступлений</w:t>
            </w:r>
            <w:r w:rsidRPr="00C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«Приглашение к чтению: Зарубежный бестселлер»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277E" w:rsidRPr="00A34B7C" w:rsidTr="0006277E">
        <w:trPr>
          <w:trHeight w:val="446"/>
        </w:trPr>
        <w:tc>
          <w:tcPr>
            <w:tcW w:w="756" w:type="dxa"/>
            <w:vAlign w:val="center"/>
          </w:tcPr>
          <w:p w:rsidR="0006277E" w:rsidRPr="00C979C1" w:rsidRDefault="0006277E" w:rsidP="00C97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1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0301" w:type="dxa"/>
            <w:vAlign w:val="center"/>
          </w:tcPr>
          <w:p w:rsidR="0006277E" w:rsidRPr="00A34B7C" w:rsidRDefault="0006277E" w:rsidP="00C9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FE">
              <w:rPr>
                <w:rFonts w:ascii="Times New Roman" w:hAnsi="Times New Roman" w:cs="Times New Roman"/>
                <w:sz w:val="24"/>
                <w:szCs w:val="24"/>
              </w:rPr>
              <w:t xml:space="preserve">Скайп-конференция с коллегами из библиотек ЗАТО </w:t>
            </w:r>
            <w:r w:rsidRPr="002870FE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«Профессиональный компас»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277E" w:rsidRPr="00A34B7C" w:rsidTr="0006277E">
        <w:trPr>
          <w:trHeight w:val="281"/>
        </w:trPr>
        <w:tc>
          <w:tcPr>
            <w:tcW w:w="756" w:type="dxa"/>
            <w:vMerge w:val="restart"/>
            <w:vAlign w:val="center"/>
          </w:tcPr>
          <w:p w:rsidR="0006277E" w:rsidRPr="00C979C1" w:rsidRDefault="0006277E" w:rsidP="0098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1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0301" w:type="dxa"/>
            <w:vAlign w:val="center"/>
          </w:tcPr>
          <w:p w:rsidR="0006277E" w:rsidRPr="00A34B7C" w:rsidRDefault="0006277E" w:rsidP="00931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34B7C">
              <w:rPr>
                <w:rFonts w:ascii="Times New Roman" w:hAnsi="Times New Roman" w:cs="Times New Roman"/>
                <w:sz w:val="24"/>
                <w:szCs w:val="24"/>
              </w:rPr>
              <w:t>нструктаж,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7C">
              <w:rPr>
                <w:rFonts w:ascii="Times New Roman" w:hAnsi="Times New Roman" w:cs="Times New Roman"/>
                <w:b/>
                <w:sz w:val="24"/>
                <w:szCs w:val="24"/>
              </w:rPr>
              <w:t>«Пож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арная безопасность в библиотеке</w:t>
            </w:r>
            <w:r w:rsidRPr="00A34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77E" w:rsidRPr="00A34B7C" w:rsidTr="0006277E">
        <w:trPr>
          <w:trHeight w:val="413"/>
        </w:trPr>
        <w:tc>
          <w:tcPr>
            <w:tcW w:w="756" w:type="dxa"/>
            <w:vMerge/>
            <w:vAlign w:val="center"/>
          </w:tcPr>
          <w:p w:rsidR="0006277E" w:rsidRPr="00C979C1" w:rsidRDefault="0006277E" w:rsidP="0098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1" w:type="dxa"/>
            <w:vAlign w:val="center"/>
          </w:tcPr>
          <w:p w:rsidR="0006277E" w:rsidRPr="00A34B7C" w:rsidRDefault="0006277E" w:rsidP="000D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24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24D6">
              <w:rPr>
                <w:rFonts w:ascii="Times New Roman" w:hAnsi="Times New Roman" w:cs="Times New Roman"/>
                <w:sz w:val="24"/>
                <w:szCs w:val="24"/>
              </w:rPr>
              <w:t xml:space="preserve">Урок правовой грамотности с элементами деловой игры </w:t>
            </w:r>
            <w:r w:rsidRPr="007B24D6">
              <w:rPr>
                <w:rFonts w:ascii="Times New Roman" w:hAnsi="Times New Roman" w:cs="Times New Roman"/>
                <w:b/>
                <w:sz w:val="24"/>
                <w:szCs w:val="24"/>
              </w:rPr>
              <w:t>«Знай свои права»</w:t>
            </w:r>
            <w:r w:rsidRPr="007B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77E" w:rsidRPr="00A34B7C" w:rsidTr="0006277E">
        <w:trPr>
          <w:trHeight w:val="268"/>
        </w:trPr>
        <w:tc>
          <w:tcPr>
            <w:tcW w:w="756" w:type="dxa"/>
            <w:vMerge w:val="restart"/>
            <w:vAlign w:val="center"/>
          </w:tcPr>
          <w:p w:rsidR="0006277E" w:rsidRPr="00C979C1" w:rsidRDefault="0006277E" w:rsidP="0080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1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0301" w:type="dxa"/>
            <w:vAlign w:val="center"/>
          </w:tcPr>
          <w:p w:rsidR="0006277E" w:rsidRPr="00A34B7C" w:rsidRDefault="0006277E" w:rsidP="001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D6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Pr="007B24D6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«Профессиональные библиотечные блоги»</w:t>
            </w:r>
          </w:p>
        </w:tc>
      </w:tr>
      <w:tr w:rsidR="0006277E" w:rsidRPr="00A34B7C" w:rsidTr="0006277E">
        <w:trPr>
          <w:trHeight w:val="277"/>
        </w:trPr>
        <w:tc>
          <w:tcPr>
            <w:tcW w:w="756" w:type="dxa"/>
            <w:vMerge/>
            <w:vAlign w:val="center"/>
          </w:tcPr>
          <w:p w:rsidR="0006277E" w:rsidRPr="00A34B7C" w:rsidRDefault="0006277E" w:rsidP="00803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1" w:type="dxa"/>
            <w:vAlign w:val="center"/>
          </w:tcPr>
          <w:p w:rsidR="0006277E" w:rsidRPr="00A34B7C" w:rsidRDefault="0006277E" w:rsidP="008F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t xml:space="preserve">   </w:t>
            </w:r>
            <w:r w:rsidRPr="002870FE">
              <w:rPr>
                <w:rFonts w:ascii="Times New Roman" w:hAnsi="Times New Roman" w:cs="Times New Roman"/>
                <w:sz w:val="24"/>
                <w:szCs w:val="24"/>
              </w:rPr>
              <w:t xml:space="preserve">Курсы компьютерной грамотности для библиотекарей. </w:t>
            </w:r>
            <w:r w:rsidRPr="00C97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визуальных электронных сервисов в разработке электронных </w:t>
            </w:r>
            <w:proofErr w:type="spellStart"/>
            <w:r w:rsidRPr="00C979C1">
              <w:rPr>
                <w:rFonts w:ascii="Times New Roman" w:hAnsi="Times New Roman" w:cs="Times New Roman"/>
                <w:b/>
                <w:sz w:val="24"/>
                <w:szCs w:val="24"/>
              </w:rPr>
              <w:t>квестов</w:t>
            </w:r>
            <w:proofErr w:type="spellEnd"/>
            <w:r w:rsidRPr="00C979C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A22292" w:rsidRPr="00A34B7C" w:rsidRDefault="00A22292" w:rsidP="00E87B84">
      <w:pPr>
        <w:rPr>
          <w:rFonts w:ascii="Times New Roman" w:hAnsi="Times New Roman" w:cs="Times New Roman"/>
          <w:sz w:val="24"/>
          <w:szCs w:val="24"/>
        </w:rPr>
      </w:pPr>
    </w:p>
    <w:p w:rsidR="00D96F3C" w:rsidRDefault="00D96F3C" w:rsidP="00E87B84">
      <w:pPr>
        <w:rPr>
          <w:rFonts w:ascii="Times New Roman" w:hAnsi="Times New Roman" w:cs="Times New Roman"/>
          <w:sz w:val="24"/>
          <w:szCs w:val="24"/>
        </w:rPr>
      </w:pPr>
    </w:p>
    <w:p w:rsidR="00D96F3C" w:rsidRPr="00B52870" w:rsidRDefault="00D96F3C" w:rsidP="00E87B84">
      <w:pPr>
        <w:rPr>
          <w:rFonts w:ascii="Times New Roman" w:hAnsi="Times New Roman" w:cs="Times New Roman"/>
          <w:sz w:val="24"/>
          <w:szCs w:val="24"/>
        </w:rPr>
      </w:pPr>
    </w:p>
    <w:p w:rsidR="00A14740" w:rsidRPr="00B52870" w:rsidRDefault="00A14740" w:rsidP="00E87B84">
      <w:pPr>
        <w:rPr>
          <w:rFonts w:ascii="Times New Roman" w:hAnsi="Times New Roman" w:cs="Times New Roman"/>
          <w:sz w:val="24"/>
          <w:szCs w:val="24"/>
        </w:rPr>
      </w:pPr>
    </w:p>
    <w:p w:rsidR="007C0B96" w:rsidRDefault="007C0B96" w:rsidP="005C5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C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73"/>
    <w:rsid w:val="00014FB3"/>
    <w:rsid w:val="00027186"/>
    <w:rsid w:val="00043421"/>
    <w:rsid w:val="00052B93"/>
    <w:rsid w:val="0006277E"/>
    <w:rsid w:val="00066246"/>
    <w:rsid w:val="00081950"/>
    <w:rsid w:val="00094FB9"/>
    <w:rsid w:val="000B2B12"/>
    <w:rsid w:val="000C3404"/>
    <w:rsid w:val="000C3C66"/>
    <w:rsid w:val="000C78E8"/>
    <w:rsid w:val="000F1C2E"/>
    <w:rsid w:val="00127978"/>
    <w:rsid w:val="001440E1"/>
    <w:rsid w:val="001476EF"/>
    <w:rsid w:val="00172D77"/>
    <w:rsid w:val="00184401"/>
    <w:rsid w:val="00193526"/>
    <w:rsid w:val="001E347D"/>
    <w:rsid w:val="0020795D"/>
    <w:rsid w:val="00212F83"/>
    <w:rsid w:val="00230500"/>
    <w:rsid w:val="0026462A"/>
    <w:rsid w:val="00273545"/>
    <w:rsid w:val="002870FE"/>
    <w:rsid w:val="00297BC8"/>
    <w:rsid w:val="002D6691"/>
    <w:rsid w:val="00322D81"/>
    <w:rsid w:val="00334D01"/>
    <w:rsid w:val="00374BD0"/>
    <w:rsid w:val="003874B8"/>
    <w:rsid w:val="00406DE9"/>
    <w:rsid w:val="00415A42"/>
    <w:rsid w:val="00457CAC"/>
    <w:rsid w:val="00477E71"/>
    <w:rsid w:val="004A4527"/>
    <w:rsid w:val="004C58CE"/>
    <w:rsid w:val="004F2EA8"/>
    <w:rsid w:val="004F400B"/>
    <w:rsid w:val="004F64CD"/>
    <w:rsid w:val="0050613C"/>
    <w:rsid w:val="005120C5"/>
    <w:rsid w:val="0053627A"/>
    <w:rsid w:val="00550C74"/>
    <w:rsid w:val="00583A6C"/>
    <w:rsid w:val="00587080"/>
    <w:rsid w:val="005C1742"/>
    <w:rsid w:val="005C58DC"/>
    <w:rsid w:val="005D7062"/>
    <w:rsid w:val="005E504F"/>
    <w:rsid w:val="0062741C"/>
    <w:rsid w:val="006442A9"/>
    <w:rsid w:val="00650C27"/>
    <w:rsid w:val="00661A1E"/>
    <w:rsid w:val="00681D3D"/>
    <w:rsid w:val="006850FB"/>
    <w:rsid w:val="006A6BFA"/>
    <w:rsid w:val="006E717B"/>
    <w:rsid w:val="006F1642"/>
    <w:rsid w:val="00715595"/>
    <w:rsid w:val="007601BB"/>
    <w:rsid w:val="00781700"/>
    <w:rsid w:val="00781A60"/>
    <w:rsid w:val="00796E29"/>
    <w:rsid w:val="007A2420"/>
    <w:rsid w:val="007B24D6"/>
    <w:rsid w:val="007C0B96"/>
    <w:rsid w:val="00803395"/>
    <w:rsid w:val="00867EA8"/>
    <w:rsid w:val="008C2361"/>
    <w:rsid w:val="008C2818"/>
    <w:rsid w:val="008F6C5E"/>
    <w:rsid w:val="009316EE"/>
    <w:rsid w:val="0094078E"/>
    <w:rsid w:val="0097302F"/>
    <w:rsid w:val="009802FE"/>
    <w:rsid w:val="00981A01"/>
    <w:rsid w:val="00985C86"/>
    <w:rsid w:val="00992107"/>
    <w:rsid w:val="009A7597"/>
    <w:rsid w:val="009B1CA9"/>
    <w:rsid w:val="009C63D1"/>
    <w:rsid w:val="009D7BFE"/>
    <w:rsid w:val="00A01C76"/>
    <w:rsid w:val="00A06EBD"/>
    <w:rsid w:val="00A14740"/>
    <w:rsid w:val="00A22292"/>
    <w:rsid w:val="00A34B7C"/>
    <w:rsid w:val="00A919E1"/>
    <w:rsid w:val="00AE1427"/>
    <w:rsid w:val="00AF3006"/>
    <w:rsid w:val="00B048DC"/>
    <w:rsid w:val="00B355BC"/>
    <w:rsid w:val="00B41D35"/>
    <w:rsid w:val="00B4296F"/>
    <w:rsid w:val="00B52870"/>
    <w:rsid w:val="00BC324F"/>
    <w:rsid w:val="00C02C1C"/>
    <w:rsid w:val="00C40500"/>
    <w:rsid w:val="00C44159"/>
    <w:rsid w:val="00C45307"/>
    <w:rsid w:val="00C62D19"/>
    <w:rsid w:val="00C979C1"/>
    <w:rsid w:val="00CA2001"/>
    <w:rsid w:val="00CA7B80"/>
    <w:rsid w:val="00CD6B9B"/>
    <w:rsid w:val="00CE662F"/>
    <w:rsid w:val="00D004A9"/>
    <w:rsid w:val="00D02D83"/>
    <w:rsid w:val="00D50AA4"/>
    <w:rsid w:val="00D932A3"/>
    <w:rsid w:val="00D96F3C"/>
    <w:rsid w:val="00E16D73"/>
    <w:rsid w:val="00E47D1C"/>
    <w:rsid w:val="00E57983"/>
    <w:rsid w:val="00E57BFC"/>
    <w:rsid w:val="00E83DE5"/>
    <w:rsid w:val="00E87B84"/>
    <w:rsid w:val="00EA303B"/>
    <w:rsid w:val="00ED18D7"/>
    <w:rsid w:val="00ED22A3"/>
    <w:rsid w:val="00EE1398"/>
    <w:rsid w:val="00EE6E25"/>
    <w:rsid w:val="00F0315D"/>
    <w:rsid w:val="00F036F8"/>
    <w:rsid w:val="00F10F69"/>
    <w:rsid w:val="00F51E83"/>
    <w:rsid w:val="00F71D08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9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9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51</cp:revision>
  <cp:lastPrinted>2017-01-09T08:15:00Z</cp:lastPrinted>
  <dcterms:created xsi:type="dcterms:W3CDTF">2015-01-15T12:02:00Z</dcterms:created>
  <dcterms:modified xsi:type="dcterms:W3CDTF">2017-01-10T05:52:00Z</dcterms:modified>
</cp:coreProperties>
</file>